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7324" w:rsidRPr="00486F7D" w:rsidRDefault="00607324" w:rsidP="00486F7D">
      <w:pPr>
        <w:spacing w:line="360" w:lineRule="auto"/>
        <w:jc w:val="center"/>
        <w:rPr>
          <w:rFonts w:ascii="宋体" w:hAnsi="宋体"/>
          <w:b/>
          <w:sz w:val="36"/>
          <w:szCs w:val="30"/>
        </w:rPr>
      </w:pPr>
      <w:r w:rsidRPr="00486F7D">
        <w:rPr>
          <w:rFonts w:ascii="宋体" w:hAnsi="宋体" w:hint="eastAsia"/>
          <w:b/>
          <w:sz w:val="36"/>
          <w:szCs w:val="30"/>
        </w:rPr>
        <w:t>上海海洋大学悬挂横幅申请表</w:t>
      </w:r>
    </w:p>
    <w:p w:rsidR="00BE5E10" w:rsidRDefault="00BE5E10">
      <w:pPr>
        <w:ind w:left="1200" w:hangingChars="500" w:hanging="1200"/>
        <w:rPr>
          <w:rFonts w:hint="eastAsia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08"/>
        <w:gridCol w:w="851"/>
        <w:gridCol w:w="992"/>
        <w:gridCol w:w="142"/>
        <w:gridCol w:w="1276"/>
        <w:gridCol w:w="537"/>
        <w:gridCol w:w="597"/>
        <w:gridCol w:w="1751"/>
      </w:tblGrid>
      <w:tr w:rsidR="00BE5E10" w:rsidRPr="002143C7" w:rsidTr="00BE5E10">
        <w:trPr>
          <w:trHeight w:val="411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0" w:rsidRPr="00BE5E10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E5E10">
              <w:rPr>
                <w:rFonts w:ascii="宋体" w:hAnsi="宋体" w:hint="eastAsia"/>
                <w:szCs w:val="21"/>
              </w:rPr>
              <w:t>申请部门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0" w:rsidRPr="00BE5E10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0" w:rsidRPr="00BE5E10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E5E10">
              <w:rPr>
                <w:rFonts w:ascii="宋体" w:hAnsi="宋体" w:hint="eastAsia"/>
                <w:szCs w:val="21"/>
              </w:rPr>
              <w:t>悬挂时间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0" w:rsidRPr="002143C7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E5E10" w:rsidRPr="002143C7" w:rsidTr="00BE5E10">
        <w:trPr>
          <w:trHeight w:val="510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0" w:rsidRPr="00BE5E10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E5E10">
              <w:rPr>
                <w:rFonts w:ascii="宋体" w:hAnsi="宋体" w:hint="eastAsia"/>
                <w:szCs w:val="21"/>
              </w:rPr>
              <w:t>原因</w:t>
            </w: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0" w:rsidRPr="002143C7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E5E10" w:rsidRPr="002143C7" w:rsidTr="00BE5E10">
        <w:trPr>
          <w:trHeight w:val="857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0" w:rsidRDefault="00BE5E10" w:rsidP="00BE5E10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BE5E10">
              <w:rPr>
                <w:rFonts w:ascii="宋体" w:hAnsi="宋体" w:hint="eastAsia"/>
                <w:szCs w:val="21"/>
              </w:rPr>
              <w:t>横幅内容</w:t>
            </w:r>
          </w:p>
          <w:p w:rsidR="00BE5E10" w:rsidRPr="00BE5E10" w:rsidRDefault="00BE5E10" w:rsidP="00BE5E1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BE5E10">
              <w:rPr>
                <w:rFonts w:ascii="宋体" w:hAnsi="宋体" w:hint="eastAsia"/>
                <w:sz w:val="20"/>
                <w:szCs w:val="21"/>
              </w:rPr>
              <w:t>（请注明所有横幅内容）</w:t>
            </w: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0" w:rsidRPr="002143C7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E5E10" w:rsidRPr="002143C7" w:rsidTr="00BE5E10">
        <w:trPr>
          <w:trHeight w:val="857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0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E5E10">
              <w:rPr>
                <w:rFonts w:ascii="宋体" w:hAnsi="宋体" w:hint="eastAsia"/>
                <w:szCs w:val="21"/>
              </w:rPr>
              <w:t>悬挂地点</w:t>
            </w: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0" w:rsidRPr="007547E5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E5E10">
              <w:rPr>
                <w:rFonts w:ascii="宋体" w:hAnsi="宋体" w:hint="eastAsia"/>
                <w:szCs w:val="21"/>
              </w:rPr>
              <w:t>第一食堂门口（   ）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BE5E10">
              <w:rPr>
                <w:rFonts w:ascii="宋体" w:hAnsi="宋体" w:hint="eastAsia"/>
                <w:szCs w:val="21"/>
              </w:rPr>
              <w:t xml:space="preserve">其他（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E5E10">
              <w:rPr>
                <w:rFonts w:ascii="宋体" w:hAnsi="宋体" w:hint="eastAsia"/>
                <w:szCs w:val="21"/>
              </w:rPr>
              <w:t xml:space="preserve">        ）</w:t>
            </w:r>
          </w:p>
        </w:tc>
      </w:tr>
      <w:tr w:rsidR="00486F7D" w:rsidRPr="009B6408" w:rsidTr="00486F7D">
        <w:trPr>
          <w:trHeight w:val="202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0" w:rsidRDefault="00BE5E10" w:rsidP="00BE5E10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BE5E10">
              <w:rPr>
                <w:rFonts w:ascii="宋体" w:hAnsi="宋体" w:hint="eastAsia"/>
                <w:szCs w:val="21"/>
              </w:rPr>
              <w:t>活动负责老师</w:t>
            </w:r>
          </w:p>
          <w:p w:rsidR="00BE5E10" w:rsidRPr="00BE5E10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E5E10">
              <w:rPr>
                <w:rFonts w:ascii="宋体" w:hAnsi="宋体" w:hint="eastAsia"/>
                <w:szCs w:val="21"/>
              </w:rPr>
              <w:t>（签字及盖章）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E10" w:rsidRPr="00CD33B8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E10" w:rsidRPr="00BE5E10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E5E10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E10" w:rsidRPr="00BE5E10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E10" w:rsidRPr="00BE5E10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E5E10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E10" w:rsidRPr="00BE5E10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86F7D" w:rsidRPr="009B6408" w:rsidTr="00486F7D">
        <w:trPr>
          <w:trHeight w:val="137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0" w:rsidRPr="00BE5E10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E5E10">
              <w:rPr>
                <w:rFonts w:ascii="宋体" w:hAnsi="宋体" w:hint="eastAsia"/>
                <w:szCs w:val="21"/>
              </w:rPr>
              <w:t>活动负责同学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0" w:rsidRPr="00D252B6" w:rsidRDefault="00BE5E10" w:rsidP="00BE5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0" w:rsidRPr="00BE5E10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E5E10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0" w:rsidRPr="00BE5E10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0" w:rsidRPr="00BE5E10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E5E10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0" w:rsidRPr="00BE5E10" w:rsidRDefault="00BE5E10" w:rsidP="00BE5E1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86F7D" w:rsidRPr="002143C7" w:rsidTr="00486F7D">
        <w:trPr>
          <w:trHeight w:val="594"/>
          <w:jc w:val="center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7D" w:rsidRPr="00486F7D" w:rsidRDefault="00486F7D" w:rsidP="00486F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86F7D">
              <w:rPr>
                <w:rFonts w:ascii="宋体" w:hAnsi="宋体" w:hint="eastAsia"/>
                <w:szCs w:val="21"/>
              </w:rPr>
              <w:t>主管部门审核意见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7D" w:rsidRPr="00486F7D" w:rsidRDefault="00486F7D" w:rsidP="00486F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86F7D">
              <w:rPr>
                <w:rFonts w:ascii="宋体" w:hAnsi="宋体" w:hint="eastAsia"/>
                <w:szCs w:val="21"/>
              </w:rPr>
              <w:t>宣传部审核意见</w:t>
            </w:r>
          </w:p>
        </w:tc>
      </w:tr>
      <w:tr w:rsidR="00486F7D" w:rsidRPr="002143C7" w:rsidTr="00244EE5">
        <w:trPr>
          <w:trHeight w:val="594"/>
          <w:jc w:val="center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7D" w:rsidRDefault="00486F7D" w:rsidP="00486F7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486F7D" w:rsidRDefault="00486F7D" w:rsidP="00486F7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486F7D" w:rsidRDefault="00486F7D" w:rsidP="00486F7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486F7D" w:rsidRDefault="00486F7D" w:rsidP="00486F7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486F7D" w:rsidRDefault="00486F7D" w:rsidP="00486F7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486F7D" w:rsidRDefault="00486F7D" w:rsidP="00486F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签章:</w:t>
            </w:r>
          </w:p>
          <w:p w:rsidR="00486F7D" w:rsidRPr="002143C7" w:rsidRDefault="00486F7D" w:rsidP="00486F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年   月   日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7D" w:rsidRDefault="00486F7D" w:rsidP="00486F7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486F7D" w:rsidRDefault="00486F7D" w:rsidP="00486F7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486F7D" w:rsidRDefault="00486F7D" w:rsidP="00486F7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486F7D" w:rsidRDefault="00486F7D" w:rsidP="00486F7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486F7D" w:rsidRDefault="00486F7D" w:rsidP="00486F7D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486F7D" w:rsidRDefault="00486F7D" w:rsidP="00486F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签章:</w:t>
            </w:r>
          </w:p>
          <w:p w:rsidR="00486F7D" w:rsidRPr="000F566A" w:rsidRDefault="00486F7D" w:rsidP="00486F7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年   月   日</w:t>
            </w:r>
          </w:p>
        </w:tc>
      </w:tr>
    </w:tbl>
    <w:p w:rsidR="00BE5E10" w:rsidRDefault="00BE5E10">
      <w:pPr>
        <w:ind w:left="1200" w:hangingChars="500" w:hanging="1200"/>
        <w:rPr>
          <w:rFonts w:hint="eastAsia"/>
          <w:sz w:val="24"/>
        </w:rPr>
      </w:pPr>
    </w:p>
    <w:p w:rsidR="00BE5E10" w:rsidRDefault="00BE5E10">
      <w:pPr>
        <w:ind w:left="1200" w:hangingChars="500" w:hanging="1200"/>
        <w:rPr>
          <w:rFonts w:hint="eastAsia"/>
          <w:sz w:val="24"/>
        </w:rPr>
      </w:pPr>
    </w:p>
    <w:p w:rsidR="00486F7D" w:rsidRDefault="00607324" w:rsidP="00486F7D">
      <w:pPr>
        <w:ind w:left="900" w:hangingChars="500" w:hanging="900"/>
        <w:rPr>
          <w:rFonts w:eastAsiaTheme="minorEastAsia" w:hint="eastAsia"/>
          <w:sz w:val="18"/>
          <w:szCs w:val="18"/>
        </w:rPr>
      </w:pPr>
      <w:r w:rsidRPr="00486F7D">
        <w:rPr>
          <w:rFonts w:eastAsiaTheme="minorEastAsia" w:hAnsiTheme="minorEastAsia"/>
          <w:sz w:val="18"/>
          <w:szCs w:val="18"/>
        </w:rPr>
        <w:t>注：</w:t>
      </w:r>
      <w:r w:rsidRPr="00486F7D">
        <w:rPr>
          <w:rFonts w:eastAsiaTheme="minorEastAsia"/>
          <w:sz w:val="18"/>
          <w:szCs w:val="18"/>
        </w:rPr>
        <w:t xml:space="preserve"> 1</w:t>
      </w:r>
      <w:r w:rsidRPr="00486F7D">
        <w:rPr>
          <w:rFonts w:eastAsiaTheme="minorEastAsia" w:hAnsiTheme="minorEastAsia"/>
          <w:sz w:val="18"/>
          <w:szCs w:val="18"/>
        </w:rPr>
        <w:t>、此表一式二份，一份留存宣传部，一份留存申请部门。如社团申请，请留存一份校团委。</w:t>
      </w:r>
    </w:p>
    <w:p w:rsidR="00607324" w:rsidRPr="00486F7D" w:rsidRDefault="00607324" w:rsidP="00486F7D">
      <w:pPr>
        <w:ind w:leftChars="200" w:left="1320" w:hangingChars="500" w:hanging="900"/>
        <w:rPr>
          <w:rFonts w:eastAsiaTheme="minorEastAsia"/>
          <w:sz w:val="18"/>
          <w:szCs w:val="18"/>
        </w:rPr>
      </w:pPr>
      <w:r w:rsidRPr="00486F7D">
        <w:rPr>
          <w:rFonts w:eastAsiaTheme="minorEastAsia"/>
          <w:sz w:val="18"/>
          <w:szCs w:val="18"/>
        </w:rPr>
        <w:t>2</w:t>
      </w:r>
      <w:r w:rsidRPr="00486F7D">
        <w:rPr>
          <w:rFonts w:eastAsiaTheme="minorEastAsia" w:hAnsiTheme="minorEastAsia"/>
          <w:sz w:val="18"/>
          <w:szCs w:val="18"/>
        </w:rPr>
        <w:t>、校内园挂横幅需提前三天申请。</w:t>
      </w:r>
    </w:p>
    <w:p w:rsidR="00607324" w:rsidRPr="00486F7D" w:rsidRDefault="00607324" w:rsidP="00486F7D">
      <w:pPr>
        <w:ind w:leftChars="200" w:left="420"/>
        <w:rPr>
          <w:rFonts w:eastAsiaTheme="minorEastAsia"/>
          <w:sz w:val="18"/>
          <w:szCs w:val="18"/>
        </w:rPr>
      </w:pPr>
      <w:r w:rsidRPr="00486F7D">
        <w:rPr>
          <w:rFonts w:eastAsiaTheme="minorEastAsia"/>
          <w:sz w:val="18"/>
          <w:szCs w:val="18"/>
        </w:rPr>
        <w:t>3</w:t>
      </w:r>
      <w:r w:rsidRPr="00486F7D">
        <w:rPr>
          <w:rFonts w:eastAsiaTheme="minorEastAsia" w:hAnsiTheme="minorEastAsia"/>
          <w:sz w:val="18"/>
          <w:szCs w:val="18"/>
        </w:rPr>
        <w:t>、校内挂横幅需注意环保，及时清理因挂横幅而造成的垃圾。</w:t>
      </w:r>
    </w:p>
    <w:p w:rsidR="00607324" w:rsidRPr="00486F7D" w:rsidRDefault="00607324" w:rsidP="00486F7D">
      <w:pPr>
        <w:ind w:leftChars="200" w:left="420"/>
        <w:rPr>
          <w:rFonts w:eastAsiaTheme="minorEastAsia"/>
          <w:sz w:val="18"/>
          <w:szCs w:val="18"/>
        </w:rPr>
      </w:pPr>
      <w:r w:rsidRPr="00486F7D">
        <w:rPr>
          <w:rFonts w:eastAsiaTheme="minorEastAsia"/>
          <w:sz w:val="18"/>
          <w:szCs w:val="18"/>
        </w:rPr>
        <w:t>4</w:t>
      </w:r>
      <w:r w:rsidRPr="00486F7D">
        <w:rPr>
          <w:rFonts w:eastAsiaTheme="minorEastAsia" w:hAnsiTheme="minorEastAsia"/>
          <w:sz w:val="18"/>
          <w:szCs w:val="18"/>
        </w:rPr>
        <w:t>、横幅内容不得宣传邪教</w:t>
      </w:r>
      <w:r w:rsidRPr="00486F7D">
        <w:rPr>
          <w:rFonts w:eastAsiaTheme="minorEastAsia"/>
          <w:sz w:val="18"/>
          <w:szCs w:val="18"/>
        </w:rPr>
        <w:t xml:space="preserve"> </w:t>
      </w:r>
      <w:r w:rsidRPr="00486F7D">
        <w:rPr>
          <w:rFonts w:eastAsiaTheme="minorEastAsia" w:hAnsiTheme="minorEastAsia"/>
          <w:sz w:val="18"/>
          <w:szCs w:val="18"/>
        </w:rPr>
        <w:t>淫秽等不健康内容。</w:t>
      </w:r>
    </w:p>
    <w:p w:rsidR="00607324" w:rsidRPr="00486F7D" w:rsidRDefault="00607324" w:rsidP="00486F7D">
      <w:pPr>
        <w:ind w:leftChars="200" w:left="1320" w:hangingChars="500" w:hanging="900"/>
        <w:rPr>
          <w:rFonts w:eastAsiaTheme="minorEastAsia"/>
          <w:kern w:val="0"/>
          <w:sz w:val="18"/>
          <w:szCs w:val="18"/>
        </w:rPr>
      </w:pPr>
      <w:r w:rsidRPr="00486F7D">
        <w:rPr>
          <w:rFonts w:eastAsiaTheme="minorEastAsia"/>
          <w:sz w:val="18"/>
          <w:szCs w:val="18"/>
        </w:rPr>
        <w:t>5</w:t>
      </w:r>
      <w:r w:rsidR="00486F7D">
        <w:rPr>
          <w:rFonts w:eastAsiaTheme="minorEastAsia" w:hint="eastAsia"/>
          <w:sz w:val="18"/>
          <w:szCs w:val="18"/>
        </w:rPr>
        <w:t>、</w:t>
      </w:r>
      <w:r w:rsidRPr="00486F7D">
        <w:rPr>
          <w:rFonts w:eastAsiaTheme="minorEastAsia" w:hAnsiTheme="minorEastAsia"/>
          <w:sz w:val="18"/>
          <w:szCs w:val="18"/>
        </w:rPr>
        <w:t>横幅统一为红底白字或蓝底白字。</w:t>
      </w:r>
    </w:p>
    <w:sectPr w:rsidR="00607324" w:rsidRPr="00486F7D" w:rsidSect="00D81A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B2" w:rsidRDefault="00C76EB2" w:rsidP="00554122">
      <w:r>
        <w:separator/>
      </w:r>
    </w:p>
  </w:endnote>
  <w:endnote w:type="continuationSeparator" w:id="1">
    <w:p w:rsidR="00C76EB2" w:rsidRDefault="00C76EB2" w:rsidP="0055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B2" w:rsidRDefault="00C76EB2" w:rsidP="00554122">
      <w:r>
        <w:separator/>
      </w:r>
    </w:p>
  </w:footnote>
  <w:footnote w:type="continuationSeparator" w:id="1">
    <w:p w:rsidR="00C76EB2" w:rsidRDefault="00C76EB2" w:rsidP="00554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486F7D"/>
    <w:rsid w:val="00554122"/>
    <w:rsid w:val="00607324"/>
    <w:rsid w:val="00AB254A"/>
    <w:rsid w:val="00BE5E10"/>
    <w:rsid w:val="00C76EB2"/>
    <w:rsid w:val="00D81AF8"/>
    <w:rsid w:val="00E13B71"/>
    <w:rsid w:val="00FD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F8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rsid w:val="00D81AF8"/>
    <w:pPr>
      <w:jc w:val="left"/>
    </w:pPr>
  </w:style>
  <w:style w:type="paragraph" w:styleId="BalloonText">
    <w:name w:val="Balloon Text"/>
    <w:basedOn w:val="Normal"/>
    <w:rsid w:val="00D81AF8"/>
    <w:rPr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54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4122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54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41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上海海洋大学横幅、海报管理办法</dc:title>
  <dc:creator>HERO-PC</dc:creator>
  <cp:lastModifiedBy>Lenovo</cp:lastModifiedBy>
  <cp:revision>2</cp:revision>
  <cp:lastPrinted>1899-12-30T00:00:00Z</cp:lastPrinted>
  <dcterms:created xsi:type="dcterms:W3CDTF">2017-04-05T13:02:00Z</dcterms:created>
  <dcterms:modified xsi:type="dcterms:W3CDTF">2017-04-05T13:02:00Z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2052-6.5.0.2066</vt:lpwstr>
  </property>
</Properties>
</file>